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20</w:t>
      </w:r>
      <w:r>
        <w:rPr>
          <w:rFonts w:ascii="Times New Roman" w:hAnsi="Times New Roman" w:cs="Times New Roman"/>
          <w:sz w:val="44"/>
          <w:szCs w:val="44"/>
        </w:rPr>
        <w:t>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cs="Times New Roman"/>
          <w:sz w:val="44"/>
          <w:szCs w:val="44"/>
        </w:rPr>
        <w:t>年随州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>市高新技术产业开发区</w:t>
      </w:r>
      <w:r>
        <w:rPr>
          <w:rFonts w:hint="eastAsia" w:ascii="Times New Roman" w:hAnsi="Times New Roman" w:cs="Times New Roman"/>
          <w:sz w:val="44"/>
          <w:szCs w:val="44"/>
        </w:rPr>
        <w:t>举债</w:t>
      </w:r>
    </w:p>
    <w:p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1、政府债务限额情况。</w:t>
      </w:r>
      <w:r>
        <w:rPr>
          <w:rFonts w:hint="eastAsia" w:ascii="仿宋" w:hAnsi="仿宋" w:eastAsia="仿宋" w:cs="Times New Roman"/>
          <w:sz w:val="32"/>
          <w:szCs w:val="32"/>
        </w:rPr>
        <w:t>截至2021年底，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随州高新技术产业开发区</w:t>
      </w:r>
      <w:r>
        <w:rPr>
          <w:rFonts w:hint="eastAsia" w:ascii="仿宋" w:hAnsi="仿宋" w:eastAsia="仿宋" w:cs="Times New Roman"/>
          <w:sz w:val="32"/>
          <w:szCs w:val="32"/>
        </w:rPr>
        <w:t>债务限额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23317万</w:t>
      </w:r>
      <w:r>
        <w:rPr>
          <w:rFonts w:hint="eastAsia" w:ascii="仿宋" w:hAnsi="仿宋" w:eastAsia="仿宋" w:cs="Times New Roman"/>
          <w:sz w:val="32"/>
          <w:szCs w:val="32"/>
        </w:rPr>
        <w:t>元，其中：一般债务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3148万</w:t>
      </w:r>
      <w:r>
        <w:rPr>
          <w:rFonts w:hint="eastAsia" w:ascii="仿宋" w:hAnsi="仿宋" w:eastAsia="仿宋" w:cs="Times New Roman"/>
          <w:sz w:val="32"/>
          <w:szCs w:val="32"/>
        </w:rPr>
        <w:t>元，专项债务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20169万</w:t>
      </w:r>
      <w:r>
        <w:rPr>
          <w:rFonts w:hint="eastAsia" w:ascii="仿宋" w:hAnsi="仿宋" w:eastAsia="仿宋" w:cs="Times New Roman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2、新增政府债务限额情况。</w:t>
      </w:r>
      <w:r>
        <w:rPr>
          <w:rFonts w:hint="eastAsia" w:ascii="仿宋" w:hAnsi="仿宋" w:eastAsia="仿宋" w:cs="Times New Roman"/>
          <w:sz w:val="32"/>
          <w:szCs w:val="32"/>
        </w:rPr>
        <w:t>2021年，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随州高新技术产业开发区无新增债务。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3、政府债务余额情况。</w:t>
      </w:r>
      <w:r>
        <w:rPr>
          <w:rFonts w:hint="eastAsia" w:ascii="仿宋" w:hAnsi="仿宋" w:eastAsia="仿宋" w:cs="Times New Roman"/>
          <w:sz w:val="32"/>
          <w:szCs w:val="32"/>
        </w:rPr>
        <w:t>截至2021年底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随州高新技术产业开发区</w:t>
      </w:r>
      <w:r>
        <w:rPr>
          <w:rFonts w:hint="eastAsia" w:ascii="仿宋" w:hAnsi="仿宋" w:eastAsia="仿宋" w:cs="Times New Roman"/>
          <w:sz w:val="32"/>
          <w:szCs w:val="32"/>
        </w:rPr>
        <w:t>债务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余</w:t>
      </w:r>
      <w:r>
        <w:rPr>
          <w:rFonts w:hint="eastAsia" w:ascii="仿宋" w:hAnsi="仿宋" w:eastAsia="仿宋" w:cs="Times New Roman"/>
          <w:sz w:val="32"/>
          <w:szCs w:val="32"/>
        </w:rPr>
        <w:t>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23317万</w:t>
      </w:r>
      <w:r>
        <w:rPr>
          <w:rFonts w:hint="eastAsia" w:ascii="仿宋" w:hAnsi="仿宋" w:eastAsia="仿宋" w:cs="Times New Roman"/>
          <w:sz w:val="32"/>
          <w:szCs w:val="32"/>
        </w:rPr>
        <w:t>元，其中：一般债务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3148万</w:t>
      </w:r>
      <w:r>
        <w:rPr>
          <w:rFonts w:hint="eastAsia"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（其中：华能随州电厂2*660MW新建工程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1848万元、2019-2020年度淅河镇农村安全饮水巩固提升工程1000万元、村级卫生室300万元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，专项债务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20169万</w:t>
      </w:r>
      <w:r>
        <w:rPr>
          <w:rFonts w:hint="eastAsia"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（其中：均为银行贷款项目）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4、新增政府债务情况。</w:t>
      </w:r>
      <w:r>
        <w:rPr>
          <w:rFonts w:hint="eastAsia" w:ascii="仿宋" w:hAnsi="仿宋" w:eastAsia="仿宋" w:cs="Times New Roman"/>
          <w:sz w:val="32"/>
          <w:szCs w:val="32"/>
        </w:rPr>
        <w:t>2021年，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随州高新技术产业开发区无新增债务。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5、政府债务还本付息情况。</w:t>
      </w:r>
      <w:r>
        <w:rPr>
          <w:rFonts w:hint="eastAsia" w:ascii="仿宋" w:hAnsi="仿宋" w:eastAsia="仿宋" w:cs="Times New Roman"/>
          <w:sz w:val="32"/>
          <w:szCs w:val="32"/>
        </w:rPr>
        <w:t>2021年，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随州高新技术产业开发区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无债务还本，付息共计1030万元，其中：一般债务付息277万元，专项债付息753万元。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58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58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M2M3YjI2NDc4MzU0YmQ0MDUyNTQ5MjI4OGNhZDYifQ=="/>
  </w:docVars>
  <w:rsids>
    <w:rsidRoot w:val="0099469F"/>
    <w:rsid w:val="00003E65"/>
    <w:rsid w:val="0002490A"/>
    <w:rsid w:val="00057480"/>
    <w:rsid w:val="00063F5A"/>
    <w:rsid w:val="001435BC"/>
    <w:rsid w:val="0015120A"/>
    <w:rsid w:val="00180216"/>
    <w:rsid w:val="001A3488"/>
    <w:rsid w:val="001E0722"/>
    <w:rsid w:val="00234AD1"/>
    <w:rsid w:val="002A3E0C"/>
    <w:rsid w:val="003018AC"/>
    <w:rsid w:val="0030666B"/>
    <w:rsid w:val="003132B3"/>
    <w:rsid w:val="00372160"/>
    <w:rsid w:val="003E7F30"/>
    <w:rsid w:val="00432A58"/>
    <w:rsid w:val="00446EA7"/>
    <w:rsid w:val="00475660"/>
    <w:rsid w:val="00536109"/>
    <w:rsid w:val="005F553A"/>
    <w:rsid w:val="00611F68"/>
    <w:rsid w:val="0062739E"/>
    <w:rsid w:val="00637A3B"/>
    <w:rsid w:val="006B6A5A"/>
    <w:rsid w:val="0075753D"/>
    <w:rsid w:val="007F0BAB"/>
    <w:rsid w:val="00852A92"/>
    <w:rsid w:val="0085617D"/>
    <w:rsid w:val="008B19C2"/>
    <w:rsid w:val="0091253E"/>
    <w:rsid w:val="0099469F"/>
    <w:rsid w:val="00A3340C"/>
    <w:rsid w:val="00A35FD5"/>
    <w:rsid w:val="00A36BDC"/>
    <w:rsid w:val="00A46976"/>
    <w:rsid w:val="00A61B50"/>
    <w:rsid w:val="00A76561"/>
    <w:rsid w:val="00A934FB"/>
    <w:rsid w:val="00AC1AFA"/>
    <w:rsid w:val="00B51548"/>
    <w:rsid w:val="00C041E4"/>
    <w:rsid w:val="00C37522"/>
    <w:rsid w:val="00D0625B"/>
    <w:rsid w:val="00D2796B"/>
    <w:rsid w:val="00D8353D"/>
    <w:rsid w:val="00D84489"/>
    <w:rsid w:val="00DB72E4"/>
    <w:rsid w:val="00E22C7E"/>
    <w:rsid w:val="00E57294"/>
    <w:rsid w:val="00EC23DB"/>
    <w:rsid w:val="00FA30D5"/>
    <w:rsid w:val="00FE210C"/>
    <w:rsid w:val="04E90B5B"/>
    <w:rsid w:val="06853C15"/>
    <w:rsid w:val="08A66F43"/>
    <w:rsid w:val="0F1F1245"/>
    <w:rsid w:val="0FF5544D"/>
    <w:rsid w:val="10E02BB4"/>
    <w:rsid w:val="11627CCB"/>
    <w:rsid w:val="13990CC3"/>
    <w:rsid w:val="1434210F"/>
    <w:rsid w:val="159708AD"/>
    <w:rsid w:val="15A44D56"/>
    <w:rsid w:val="186B24B6"/>
    <w:rsid w:val="18826EA4"/>
    <w:rsid w:val="210E39CB"/>
    <w:rsid w:val="23A6613D"/>
    <w:rsid w:val="23C14D25"/>
    <w:rsid w:val="242A77F8"/>
    <w:rsid w:val="271D04C4"/>
    <w:rsid w:val="28421A00"/>
    <w:rsid w:val="2DE73B15"/>
    <w:rsid w:val="31666F0B"/>
    <w:rsid w:val="34030A42"/>
    <w:rsid w:val="36E7289C"/>
    <w:rsid w:val="3A3C2EFF"/>
    <w:rsid w:val="3A490DA6"/>
    <w:rsid w:val="3D670293"/>
    <w:rsid w:val="3ECC2AA4"/>
    <w:rsid w:val="3FCD6CAD"/>
    <w:rsid w:val="4068749F"/>
    <w:rsid w:val="454F7F8B"/>
    <w:rsid w:val="4843694F"/>
    <w:rsid w:val="484A65D9"/>
    <w:rsid w:val="4E49752E"/>
    <w:rsid w:val="4E4D5AC0"/>
    <w:rsid w:val="52707792"/>
    <w:rsid w:val="573A56C4"/>
    <w:rsid w:val="596D7B06"/>
    <w:rsid w:val="5A296BA4"/>
    <w:rsid w:val="5A8A5831"/>
    <w:rsid w:val="5AD5625D"/>
    <w:rsid w:val="6017749F"/>
    <w:rsid w:val="60545FFD"/>
    <w:rsid w:val="61CF0031"/>
    <w:rsid w:val="64F16511"/>
    <w:rsid w:val="6CF03ACB"/>
    <w:rsid w:val="6FB95E7D"/>
    <w:rsid w:val="72442376"/>
    <w:rsid w:val="799A07E7"/>
    <w:rsid w:val="7AC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spacing w:line="500" w:lineRule="exact"/>
      <w:jc w:val="both"/>
    </w:pPr>
    <w:rPr>
      <w:rFonts w:eastAsia="仿宋_GB2312" w:cs="Calibri"/>
      <w:sz w:val="32"/>
      <w:szCs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229</Words>
  <Characters>269</Characters>
  <Lines>6</Lines>
  <Paragraphs>1</Paragraphs>
  <TotalTime>8</TotalTime>
  <ScaleCrop>false</ScaleCrop>
  <LinksUpToDate>false</LinksUpToDate>
  <CharactersWithSpaces>269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2021-10-09T08:48:00Z</dcterms:created>
  <dc:creator>Administrator</dc:creator>
  <cp:lastModifiedBy>多莉Or</cp:lastModifiedBy>
  <cp:lastPrinted>2017-06-16T03:16:00Z</cp:lastPrinted>
  <dcterms:modified xsi:type="dcterms:W3CDTF">2023-08-21T02:25:48Z</dcterms:modified>
  <dc:title>随财公开〔2017〕3号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1ED74BD23BB04D62BF66F703772AEF35</vt:lpwstr>
  </property>
</Properties>
</file>